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F" w:rsidRPr="004A3DFE" w:rsidRDefault="004A3DFE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A3DF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40005</wp:posOffset>
            </wp:positionV>
            <wp:extent cx="2228850" cy="3013075"/>
            <wp:effectExtent l="19050" t="0" r="0" b="0"/>
            <wp:wrapTight wrapText="bothSides">
              <wp:wrapPolygon edited="0">
                <wp:start x="-185" y="0"/>
                <wp:lineTo x="-185" y="21441"/>
                <wp:lineTo x="21600" y="21441"/>
                <wp:lineTo x="21600" y="0"/>
                <wp:lineTo x="-185" y="0"/>
              </wp:wrapPolygon>
            </wp:wrapTight>
            <wp:docPr id="1" name="Рисунок 1" descr="F:\ANTols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Tolsto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38F"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Алексе́й Никола́евич Толсто́й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(29 декабря 1882 (</w:t>
      </w:r>
      <w:hyperlink r:id="rId10" w:tooltip="10 января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 января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</w:t>
      </w:r>
      <w:r w:rsidR="003A5AAB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hyperlink r:id="rId11" w:tooltip="Пугачёв (город)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Николаевск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губерния, </w:t>
      </w:r>
      <w:hyperlink r:id="rId12" w:tooltip="Российская империя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Российская империя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tooltip="23 февраля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23 февраля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tooltip="1945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tooltip="Москва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Москва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— русский советский </w:t>
      </w:r>
      <w:hyperlink r:id="rId16" w:tooltip="Писатель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писатель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общественный деятель, </w:t>
      </w:r>
      <w:hyperlink r:id="rId17" w:tooltip="Граф (титул)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Автор социально-психологических, </w:t>
      </w:r>
      <w:hyperlink r:id="rId18" w:tooltip="Исторический роман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исторических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9" w:tooltip="Научная фантастика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научно-фантастических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романов, повестей и рассказов, </w:t>
      </w:r>
      <w:hyperlink r:id="rId20" w:tooltip="Публицистика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публицистических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произведений. Член </w:t>
      </w:r>
      <w:hyperlink r:id="rId21" w:tooltip="Чрезвычайная государственная комиссия по установлению и расследованию злодеяний немецко-фашистских захватчиков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комиссии по расследованию злодеяний немецких захватчиков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2" w:tooltip="1942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Лауреат трёх </w:t>
      </w:r>
      <w:hyperlink r:id="rId23" w:tooltip="Сталинская премия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Сталинских премий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степени (</w:t>
      </w:r>
      <w:hyperlink r:id="rId24" w:tooltip="1941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hyperlink r:id="rId25" w:tooltip="1943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hyperlink r:id="rId26" w:tooltip="1946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посмертно).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Биография</w:t>
      </w:r>
      <w:r w:rsidR="00CF2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 Н. Толстой родился 29 декабря 1882 (</w:t>
      </w:r>
      <w:hyperlink r:id="rId27" w:tooltip="10 января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 января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8" w:tooltip="1883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1883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737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37790" w:rsidRPr="004A3DFE">
        <w:rPr>
          <w:rFonts w:ascii="Times New Roman" w:hAnsi="Times New Roman" w:cs="Times New Roman"/>
          <w:color w:val="000000" w:themeColor="text1"/>
          <w:sz w:val="28"/>
          <w:szCs w:val="28"/>
        </w:rPr>
        <w:t>городе Николаевске Самарской губернии в семье помещика.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Отец — граф </w:t>
      </w:r>
      <w:hyperlink r:id="rId29" w:tooltip="Толстой, Николай Александрович (1849—1900) (страница отсутствует)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Николай Александрович Толстой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(1849—1900), хотя некоторые биографы приписывают отцовство его неофициальному отчиму — Алексею Аполлоновичу Бострому.</w:t>
      </w:r>
    </w:p>
    <w:p w:rsidR="00AF638F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Мать — </w:t>
      </w:r>
      <w:hyperlink r:id="rId30" w:tooltip="Бостром, Александра Леонтьевна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Александра Леонтьевна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(1854—1906), урождённая Тургенева — писательница, двоюродная внучка декабриста </w:t>
      </w:r>
      <w:hyperlink r:id="rId31" w:tooltip="Тургенев, Николай Иванович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Николая Тургенева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моменту рождения А. Н. Толстого ушла от мужа и сожительствовала с любовником. Официально выйти замуж за А. А. Бострома не могла из-за определения духовной консистории.</w:t>
      </w:r>
    </w:p>
    <w:p w:rsidR="00737790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>Был воспитан отчимом А.</w:t>
      </w:r>
      <w:r>
        <w:rPr>
          <w:color w:val="000000" w:themeColor="text1"/>
          <w:sz w:val="28"/>
          <w:szCs w:val="28"/>
        </w:rPr>
        <w:t xml:space="preserve"> </w:t>
      </w:r>
      <w:r w:rsidRPr="004A3DFE">
        <w:rPr>
          <w:color w:val="000000" w:themeColor="text1"/>
          <w:sz w:val="28"/>
          <w:szCs w:val="28"/>
        </w:rPr>
        <w:t xml:space="preserve">Бостромом, либералом и наследником "шестидесятников", к которому ушла мать А.Толстого, женщина образованная и не чуждая писательству. </w:t>
      </w:r>
    </w:p>
    <w:p w:rsidR="00737790" w:rsidRPr="004A3DFE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Первоначальное образование получил дома под руководством приглашенного учителя. В 1897 семья переезжает в Самару, где будущий писатель поступает в реальное училище. Окончив его в </w:t>
      </w:r>
      <w:hyperlink r:id="rId32" w:history="1">
        <w:r w:rsidRPr="004A3DFE">
          <w:rPr>
            <w:rStyle w:val="a8"/>
            <w:color w:val="000000" w:themeColor="text1"/>
            <w:sz w:val="28"/>
            <w:szCs w:val="28"/>
          </w:rPr>
          <w:t>1901</w:t>
        </w:r>
      </w:hyperlink>
      <w:r w:rsidRPr="004A3DFE">
        <w:rPr>
          <w:color w:val="000000" w:themeColor="text1"/>
          <w:sz w:val="28"/>
          <w:szCs w:val="28"/>
        </w:rPr>
        <w:t xml:space="preserve">, едет в Петербург, чтобы продолжать образование. Поступает на отделение механики Технологического института. К этому времени относятся его первые стихи, не свободные от подражания </w:t>
      </w:r>
      <w:hyperlink r:id="rId33" w:history="1">
        <w:r w:rsidRPr="004A3DFE">
          <w:rPr>
            <w:rStyle w:val="a4"/>
            <w:i/>
            <w:iCs/>
            <w:color w:val="000000" w:themeColor="text1"/>
            <w:sz w:val="28"/>
            <w:szCs w:val="28"/>
            <w:u w:val="none"/>
          </w:rPr>
          <w:t>Некрасову</w:t>
        </w:r>
      </w:hyperlink>
      <w:r w:rsidRPr="004A3DFE">
        <w:rPr>
          <w:color w:val="000000" w:themeColor="text1"/>
          <w:sz w:val="28"/>
          <w:szCs w:val="28"/>
        </w:rPr>
        <w:t xml:space="preserve"> и </w:t>
      </w:r>
      <w:hyperlink r:id="rId34" w:history="1">
        <w:r w:rsidRPr="004A3DFE">
          <w:rPr>
            <w:rStyle w:val="a4"/>
            <w:i/>
            <w:iCs/>
            <w:color w:val="000000" w:themeColor="text1"/>
            <w:sz w:val="28"/>
            <w:szCs w:val="28"/>
            <w:u w:val="none"/>
          </w:rPr>
          <w:t>Надсону</w:t>
        </w:r>
      </w:hyperlink>
      <w:r w:rsidRPr="004A3DFE">
        <w:rPr>
          <w:color w:val="000000" w:themeColor="text1"/>
          <w:sz w:val="28"/>
          <w:szCs w:val="28"/>
        </w:rPr>
        <w:t xml:space="preserve">. </w:t>
      </w: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Детские годы будущего писателя прошли в небольшом имении А. А. Бострома на хуторе Сосновка, недалеко от </w:t>
      </w:r>
      <w:hyperlink r:id="rId35" w:tooltip="Самара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Самары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настоящее время — пос. Павловка, микрорайон Красноармейский).</w:t>
      </w:r>
    </w:p>
    <w:p w:rsidR="00AF638F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Весной 1905 года, будучи студентом </w:t>
      </w:r>
      <w:hyperlink r:id="rId36" w:tooltip="Петербургский технологический институт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Петербургского технологического института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Алексей Толстой был отправлен на практику на Урал, где более месяца жил в </w:t>
      </w:r>
      <w:hyperlink r:id="rId37" w:tooltip="Невьянск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Невьянске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Позднее, по книге «Лучшие путешествия по Среднему Уралу: факты, легенды, предания», Невьянской наклонной башне Толстой посвятил свой самый первый рассказ «Старая башня».</w:t>
      </w:r>
    </w:p>
    <w:p w:rsidR="00737790" w:rsidRPr="004A3DFE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 </w:t>
      </w:r>
      <w:hyperlink r:id="rId38" w:history="1">
        <w:r w:rsidRPr="004A3DFE">
          <w:rPr>
            <w:rStyle w:val="a8"/>
            <w:color w:val="000000" w:themeColor="text1"/>
            <w:sz w:val="28"/>
            <w:szCs w:val="28"/>
          </w:rPr>
          <w:t>1907</w:t>
        </w:r>
      </w:hyperlink>
      <w:r w:rsidRPr="004A3DFE">
        <w:rPr>
          <w:color w:val="000000" w:themeColor="text1"/>
          <w:sz w:val="28"/>
          <w:szCs w:val="28"/>
        </w:rPr>
        <w:t xml:space="preserve">, незадолго до защиты диплома, оставил институт, решив посвятить себя литературному труду. В </w:t>
      </w:r>
      <w:hyperlink r:id="rId39" w:history="1">
        <w:r w:rsidRPr="004A3DFE">
          <w:rPr>
            <w:rStyle w:val="a8"/>
            <w:color w:val="000000" w:themeColor="text1"/>
            <w:sz w:val="28"/>
            <w:szCs w:val="28"/>
          </w:rPr>
          <w:t>1908</w:t>
        </w:r>
      </w:hyperlink>
      <w:r w:rsidRPr="004A3DFE">
        <w:rPr>
          <w:color w:val="000000" w:themeColor="text1"/>
          <w:sz w:val="28"/>
          <w:szCs w:val="28"/>
        </w:rPr>
        <w:t xml:space="preserve"> написал книгу стихов "За синими реками" - результат первого знакомства с русским фольклором. К этому времени относятся и первые прозаические опыты - "Сорочьи сказки". </w:t>
      </w:r>
    </w:p>
    <w:p w:rsidR="00737790" w:rsidRPr="004A3DFE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lastRenderedPageBreak/>
        <w:t xml:space="preserve">На раннее творчество Толстого оказал влияние </w:t>
      </w:r>
      <w:hyperlink r:id="rId40" w:history="1">
        <w:r w:rsidRPr="004A3DFE">
          <w:rPr>
            <w:rStyle w:val="a4"/>
            <w:i/>
            <w:iCs/>
            <w:color w:val="000000" w:themeColor="text1"/>
            <w:sz w:val="28"/>
            <w:szCs w:val="28"/>
            <w:u w:val="none"/>
          </w:rPr>
          <w:t>М.Волошин</w:t>
        </w:r>
      </w:hyperlink>
      <w:r w:rsidRPr="004A3DFE">
        <w:rPr>
          <w:color w:val="000000" w:themeColor="text1"/>
          <w:sz w:val="28"/>
          <w:szCs w:val="28"/>
        </w:rPr>
        <w:t xml:space="preserve">, который в те годы был с ним дружен. В </w:t>
      </w:r>
      <w:hyperlink r:id="rId41" w:history="1">
        <w:r w:rsidRPr="004A3DFE">
          <w:rPr>
            <w:rStyle w:val="a8"/>
            <w:color w:val="000000" w:themeColor="text1"/>
            <w:sz w:val="28"/>
            <w:szCs w:val="28"/>
          </w:rPr>
          <w:t>1909</w:t>
        </w:r>
      </w:hyperlink>
      <w:r w:rsidRPr="004A3DFE">
        <w:rPr>
          <w:color w:val="000000" w:themeColor="text1"/>
          <w:sz w:val="28"/>
          <w:szCs w:val="28"/>
        </w:rPr>
        <w:t xml:space="preserve"> написал первую повесть "Неделя в Тургеневе", вошедшую позднее в книгу "Заволжье". Затем вышли в свет два романа - "Чудаки" и "Хромой барин". Произведения Толстого привлекли внимание </w:t>
      </w:r>
      <w:hyperlink r:id="rId42" w:history="1">
        <w:r w:rsidRPr="004A3DFE">
          <w:rPr>
            <w:rStyle w:val="a8"/>
            <w:color w:val="000000" w:themeColor="text1"/>
            <w:sz w:val="28"/>
            <w:szCs w:val="28"/>
          </w:rPr>
          <w:t>М.Горького</w:t>
        </w:r>
      </w:hyperlink>
      <w:r w:rsidRPr="004A3DFE">
        <w:rPr>
          <w:color w:val="000000" w:themeColor="text1"/>
          <w:sz w:val="28"/>
          <w:szCs w:val="28"/>
        </w:rPr>
        <w:t xml:space="preserve">, который увидел в нем "...писателя, несомненно крупного, сильного..." Критика тоже благосклонно оценила его первые публикации. </w:t>
      </w:r>
    </w:p>
    <w:p w:rsidR="00737790" w:rsidRPr="00737790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мировую войну — военный корреспондент. </w:t>
      </w:r>
      <w:r w:rsidR="00737790" w:rsidRPr="004A3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мировая война меняет планы Толстого. Как военный корреспондент от "Русских ведомостей" он находится на фронтах, побывал в Англии и Франции. Написал ряд очерков и рассказов о войне (рассказы "На горе", 1915; "Под водой", "Прекрасная дама", 1916). В годы войны обратился к драматургии - комедии "Нечистая сила" и "Касатка" (1916). </w:t>
      </w:r>
    </w:p>
    <w:p w:rsidR="00737790" w:rsidRPr="004A3DFE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События Февральской революции вызвали его интерес к проблемам русской государственности, что побудило его заняться историей петровских времен. Много времени уделял работе с архивами, стремясь открыть подлинную действительность того времени, образы Петра 1 и его окружения. </w:t>
      </w:r>
    </w:p>
    <w:p w:rsidR="00737790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Октябрьскую революцию Толстой воспринял враждебно. Продолжает работать - в 1918 в его творчестве появляется историческая тема (рассказы "Наваждение", "День Петра"). </w:t>
      </w:r>
    </w:p>
    <w:p w:rsidR="00737790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Осенью </w:t>
      </w:r>
      <w:hyperlink r:id="rId43" w:history="1">
        <w:r w:rsidRPr="004A3DFE">
          <w:rPr>
            <w:rStyle w:val="a8"/>
            <w:color w:val="000000" w:themeColor="text1"/>
            <w:sz w:val="28"/>
            <w:szCs w:val="28"/>
          </w:rPr>
          <w:t>1918</w:t>
        </w:r>
      </w:hyperlink>
      <w:r w:rsidRPr="004A3DFE">
        <w:rPr>
          <w:color w:val="000000" w:themeColor="text1"/>
          <w:sz w:val="28"/>
          <w:szCs w:val="28"/>
        </w:rPr>
        <w:t xml:space="preserve"> уезжает с семьей в Одессу, оттуда - в Париж. Становится эмигрантом. О своей жизни в тот период Толстой напишет: "Жизнь в эмиграции была самым тяжелым периодом моей жизни. Там я понял, что значит быть парием, человеком, оторванным от родины... не нужным никому..." </w:t>
      </w:r>
    </w:p>
    <w:p w:rsidR="00CF2288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 1920 была написана повесть "Детство Никиты". В </w:t>
      </w:r>
      <w:hyperlink r:id="rId44" w:history="1">
        <w:r w:rsidRPr="004A3DFE">
          <w:rPr>
            <w:rStyle w:val="a8"/>
            <w:color w:val="000000" w:themeColor="text1"/>
            <w:sz w:val="28"/>
            <w:szCs w:val="28"/>
          </w:rPr>
          <w:t>1921</w:t>
        </w:r>
      </w:hyperlink>
      <w:r w:rsidRPr="004A3DFE">
        <w:rPr>
          <w:color w:val="000000" w:themeColor="text1"/>
          <w:sz w:val="28"/>
          <w:szCs w:val="28"/>
        </w:rPr>
        <w:t xml:space="preserve"> "перекочевал" в Берлин и вошел в сменовеховскую группу "Накануне" (общественно-политическое движение русской эмигрантской интеллигенции, отказавшейся от борьбы с Советской властью и перешедшей к ее фактическому признанию). Бывшие друзья отвернулись от А.Толстого. </w:t>
      </w:r>
    </w:p>
    <w:p w:rsidR="00737790" w:rsidRPr="004A3DFE" w:rsidRDefault="00737790" w:rsidP="007377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 1922 в Берлин приехал М.Горький, с которым установились дружеские отношения. В берлинский период были написаны: роман "Аэлита", повести "Черная пятница" и "Рукопись, найденная под кроватью". </w:t>
      </w:r>
    </w:p>
    <w:p w:rsidR="00AF638F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45" w:tooltip="1918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46" w:tooltip="1923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Толстой находился в эмиграции (Константинополь, Берлин, Париж), впечатления от которой отразил в сатирической повести «Похождение Невзорова, или Ибикус» (</w:t>
      </w:r>
      <w:hyperlink r:id="rId47" w:tooltip="1924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 </w:t>
      </w:r>
      <w:hyperlink r:id="rId48" w:tooltip="1927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1927 году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 участие в коллективном романе «</w:t>
      </w:r>
      <w:hyperlink r:id="rId49" w:tooltip="Большие пожары (роман)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Большие пожары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публиковавшемся в журнале «</w:t>
      </w:r>
      <w:hyperlink r:id="rId50" w:tooltip="Огонёк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Огонёк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F2288" w:rsidRPr="004A3DFE" w:rsidRDefault="00CF2288" w:rsidP="00CF228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 1923 Толстой возвращается в СССР. Среди написанного после возвращения выделяется прежде всего трилогия "Хождение по мукам" ("Сестры", "Восемнадцатый год", 1927 - 28; "Хмурое утро", 1940 - 41). К трилогии тематически примыкает повесть "Хлеб" (1937). </w:t>
      </w:r>
    </w:p>
    <w:p w:rsidR="00CF2288" w:rsidRPr="004A3DFE" w:rsidRDefault="00CF2288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трилогии «Хождение по мукам» (</w:t>
      </w:r>
      <w:hyperlink r:id="rId51" w:tooltip="1922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52" w:tooltip="1941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стремится представить большевизм имеющим национальную и народную почву, а </w:t>
      </w:r>
      <w:hyperlink r:id="rId53" w:tooltip="Октябрьская революция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революцию 1917 года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высшую правду, постигаемую русской интеллигенцией.</w:t>
      </w:r>
      <w:hyperlink r:id="rId54" w:anchor="cite_note-.D0.90.D1.84.D0.BE-2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[2]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9572"/>
        <w:gridCol w:w="615"/>
      </w:tblGrid>
      <w:tr w:rsidR="00AF638F" w:rsidRPr="004A3DFE" w:rsidTr="00AF638F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3" name="Рисунок 3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 Садовой, знаете ли, блестящими вереницами разгуливали гвардейцы, распущенные и самоуверенные: «Мы эту сволочь загоним обратно в подвалы… ». — Вот что они говорили. А эта “сволочь” — весь русский народ-с. Он сопротивляется, в подвал идти не хочет…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4" name="Рисунок 4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38F" w:rsidRPr="004A3DFE" w:rsidRDefault="00AF638F" w:rsidP="004A3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9572"/>
        <w:gridCol w:w="615"/>
      </w:tblGrid>
      <w:tr w:rsidR="00AF638F" w:rsidRPr="004A3DFE" w:rsidTr="00CF2288"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5" name="Рисунок 5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— Да черт вас возьми! До сих пор мне было известно, что Россией называется территория в одну шестую часть земного шара, населенная народом, прожившим на ней великую историю… Может по-большевистскому это и не так… Прошу прощения…</w:t>
            </w:r>
            <w:r w:rsidRPr="004A3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F638F" w:rsidRPr="004A3DFE" w:rsidRDefault="00AF638F" w:rsidP="004A3D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— Нет, именно так-с… Горжусь… И лично я вполне удовлетворен, читая </w:t>
            </w:r>
            <w:hyperlink r:id="rId57" w:tooltip="История государства Российского" w:history="1">
              <w:r w:rsidRPr="004A3DFE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историю государства Российского</w:t>
              </w:r>
            </w:hyperlink>
            <w:r w:rsidRPr="004A3D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 Но сто миллионов мужиков книг этих не читали. И не гордятся. Они желают иметь собственную историю, развернутую не в прошлые, а в будущие времена… Сытую историю… С этим ничего не поделаешь.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AF638F" w:rsidRPr="004A3DFE" w:rsidRDefault="00AF638F" w:rsidP="004A3DF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D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6" name="Рисунок 6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288" w:rsidRDefault="00CF2288" w:rsidP="00CF228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Значительным достижением А.Толстого стал его исторический роман "Петр I", над которым он работал в течение шестнадцати лет. </w:t>
      </w:r>
    </w:p>
    <w:p w:rsidR="00AF638F" w:rsidRPr="004A3DFE" w:rsidRDefault="005C6C6C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Исторический роман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Исторический роман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«Петр I» (кн. 1—3, </w:t>
      </w:r>
      <w:hyperlink r:id="rId59" w:tooltip="1929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0" w:tooltip="1945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окончен) — возможно, самый известный образец этого жанра в советской литературе, содержит апологию сильной и жестокой реформаторской власти.</w:t>
      </w:r>
      <w:r w:rsidR="004C5ADB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 Толстого повесть «</w:t>
      </w:r>
      <w:hyperlink r:id="rId61" w:tooltip="Аэлита (повесть)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Аэлита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hyperlink r:id="rId62" w:tooltip="1922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3" w:tooltip="1923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роман «</w:t>
      </w:r>
      <w:hyperlink r:id="rId64" w:tooltip="Гиперболоид инженера Гарина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Гиперболоид инженера Гарина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hyperlink r:id="rId65" w:tooltip="1925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6" w:tooltip="1927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1927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стали классикой советской научной фантастики.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Повесть «Хлеб» (</w:t>
      </w:r>
      <w:hyperlink r:id="rId67" w:tooltip="1937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посвящённая обороне </w:t>
      </w:r>
      <w:hyperlink r:id="rId68" w:tooltip="Царицын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Царицына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годы </w:t>
      </w:r>
      <w:hyperlink r:id="rId69" w:tooltip="Гражданская война в России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гражданской войны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интересна тем, что в увлекательной художественной форме рассказывает то видение Гражданской Войны в Российской Империи, которое бытовало в кругу И. В. Сталина и его соратников и послужило основой для создания сталинского </w:t>
      </w:r>
      <w:hyperlink r:id="rId70" w:tooltip="Культ личности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культа личности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Одновременно с этим в повести уделяется подробное внимание описанию воюющих сторон, быта и психологии людей того времени.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других сочинений: рассказ «Русский характер» (</w:t>
      </w:r>
      <w:hyperlink r:id="rId71" w:tooltip="1944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драматургия — «Заговор императрицы» (</w:t>
      </w:r>
      <w:hyperlink r:id="rId72" w:tooltip="1925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 разложении царского режима; «Дневник Вырубовой» (</w:t>
      </w:r>
      <w:hyperlink r:id="rId73" w:tooltip="1927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1927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4A3DFE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5ADB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крупные произведения автор подвергал серьезной переработке — романы «Сёстры», «Гиперболоид инженера Гарина», «Эмигранты» («Чёрное золото»), пьесу «Любовь — книга золотая» и др.</w:t>
      </w:r>
    </w:p>
    <w:p w:rsidR="004C5ADB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съезде писателей (1934) выступил с докладом о драматургии.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за границей (Германия, Италия — 1932, Германия, Франция, Англия — 1935, Чехословакия — 1935, Англия — 1937, Франция, Испания — 1937). Участник Первого (1935) и Второго (1937) конгрессов писателей в защиту культуры.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из авторов книги «Канал имени Сталина» (1934).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Популярность Толстого сыграла с ним дурную шутку: народная легенда приписывает ему без каких бы то ни было обоснований авторство анонимного порнографического рассказа «</w:t>
      </w:r>
      <w:hyperlink r:id="rId74" w:tooltip="Баня (рассказ)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Баня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75" w:tooltip="1936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76" w:tooltip="1938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1938 годах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 смерти </w:t>
      </w:r>
      <w:hyperlink r:id="rId77" w:tooltip="Горький, Алексей Максимович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 М. Горького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 Н. Толстой возглавлял </w:t>
      </w:r>
      <w:hyperlink r:id="rId78" w:tooltip="Союз писателей СССР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 писателей СССР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 Н. Толстой — академик </w:t>
      </w:r>
      <w:hyperlink r:id="rId79" w:tooltip="АН СССР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 СССР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0" w:tooltip="1939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депутат </w:t>
      </w:r>
      <w:hyperlink r:id="rId81" w:tooltip="Верховный Совет СССР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 СССР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1-го созыва с </w:t>
      </w:r>
      <w:hyperlink r:id="rId82" w:tooltip="1937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1937 года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38F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Комиссии по расследованию злодеяний фашистских оккупантов. Присутствовал на </w:t>
      </w:r>
      <w:hyperlink r:id="rId83" w:tooltip="Процесс над пособниками немецких оккупантов в Краснодаре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Краснодарском процессе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Один из фактических соавторов знаменитого обращения Молотова-Сталина 1941 года, в котором советские лидеры призывают народ обратиться к опыту великих предков — Александра Невского, Дмитрия Донского, Минина и Пожарского, Суворова и Кутузова.</w:t>
      </w:r>
    </w:p>
    <w:p w:rsidR="00CF2288" w:rsidRPr="004A3DFE" w:rsidRDefault="00CF2288" w:rsidP="00CF228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Во время Отечественной войны часто выступал со статьями, очерками, рассказами, героями которых были простые люди, проявившие себя в тяжелых испытаниях войны. В годы войны создает драматическую дилогию "Иван Грозный"(1941 - 1943). </w:t>
      </w:r>
    </w:p>
    <w:p w:rsidR="00CF2288" w:rsidRPr="004A3DFE" w:rsidRDefault="00CF2288" w:rsidP="00CF228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В открытом гостеприимном доме А.Толстого собирались интересные, талантливые люди - писатели, актеры, музыканты. </w:t>
      </w:r>
    </w:p>
    <w:p w:rsidR="00AF638F" w:rsidRPr="004A3DFE" w:rsidRDefault="00CF2288" w:rsidP="00CF228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A3DFE">
        <w:rPr>
          <w:color w:val="000000" w:themeColor="text1"/>
          <w:sz w:val="28"/>
          <w:szCs w:val="28"/>
        </w:rPr>
        <w:t xml:space="preserve">Тяжелая болезнь не дала ему дожить до Дня Победы. </w:t>
      </w:r>
      <w:r w:rsidR="00AF638F" w:rsidRPr="004A3DFE">
        <w:rPr>
          <w:color w:val="000000" w:themeColor="text1"/>
          <w:sz w:val="28"/>
          <w:szCs w:val="28"/>
        </w:rPr>
        <w:t xml:space="preserve">А. Н. Толстой умер </w:t>
      </w:r>
      <w:hyperlink r:id="rId84" w:tooltip="23 февраля" w:history="1">
        <w:r w:rsidR="00AF638F" w:rsidRPr="004A3DFE">
          <w:rPr>
            <w:color w:val="000000" w:themeColor="text1"/>
            <w:sz w:val="28"/>
            <w:szCs w:val="28"/>
          </w:rPr>
          <w:t>23 февраля</w:t>
        </w:r>
      </w:hyperlink>
      <w:r w:rsidR="00AF638F" w:rsidRPr="004A3DFE">
        <w:rPr>
          <w:color w:val="000000" w:themeColor="text1"/>
          <w:sz w:val="28"/>
          <w:szCs w:val="28"/>
        </w:rPr>
        <w:t xml:space="preserve"> </w:t>
      </w:r>
      <w:hyperlink r:id="rId85" w:tooltip="1945 год" w:history="1">
        <w:r w:rsidR="00AF638F" w:rsidRPr="004A3DFE">
          <w:rPr>
            <w:color w:val="000000" w:themeColor="text1"/>
            <w:sz w:val="28"/>
            <w:szCs w:val="28"/>
          </w:rPr>
          <w:t>1945 года</w:t>
        </w:r>
      </w:hyperlink>
      <w:r w:rsidR="00AF638F" w:rsidRPr="004A3DFE">
        <w:rPr>
          <w:color w:val="000000" w:themeColor="text1"/>
          <w:sz w:val="28"/>
          <w:szCs w:val="28"/>
        </w:rPr>
        <w:t xml:space="preserve">. Похоронен в Москве на </w:t>
      </w:r>
      <w:hyperlink r:id="rId86" w:tooltip="Новодевичье кладбище" w:history="1">
        <w:r w:rsidR="00AF638F" w:rsidRPr="004A3DFE">
          <w:rPr>
            <w:color w:val="000000" w:themeColor="text1"/>
            <w:sz w:val="28"/>
            <w:szCs w:val="28"/>
          </w:rPr>
          <w:t>Новодевичьем кладбище</w:t>
        </w:r>
      </w:hyperlink>
      <w:r w:rsidR="00AF638F" w:rsidRPr="004A3DFE">
        <w:rPr>
          <w:color w:val="000000" w:themeColor="text1"/>
          <w:sz w:val="28"/>
          <w:szCs w:val="28"/>
        </w:rPr>
        <w:t xml:space="preserve"> (участок № 2). В связи с его смертью был объявлен государственный траур.</w:t>
      </w:r>
    </w:p>
    <w:p w:rsidR="00AF638F" w:rsidRPr="004C5ADB" w:rsidRDefault="00AF638F" w:rsidP="004C5A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Семья</w:t>
      </w:r>
      <w:r w:rsidR="004C5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4C5ADB" w:rsidP="004A3D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309245</wp:posOffset>
            </wp:positionV>
            <wp:extent cx="2095500" cy="2743200"/>
            <wp:effectExtent l="19050" t="0" r="0" b="0"/>
            <wp:wrapTight wrapText="bothSides">
              <wp:wrapPolygon edited="0">
                <wp:start x="-196" y="0"/>
                <wp:lineTo x="-196" y="21450"/>
                <wp:lineTo x="21600" y="21450"/>
                <wp:lineTo x="21600" y="0"/>
                <wp:lineTo x="-196" y="0"/>
              </wp:wrapPolygon>
            </wp:wrapTight>
            <wp:docPr id="9" name="Рисунок 9" descr="http://upload.wikimedia.org/wikipedia/commons/thumb/c/ce/Alexey_Bostrom.jpg/220px-Alexey_Bostrom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c/ce/Alexey_Bostrom.jpg/220px-Alexey_Bostrom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38F"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4C5ADB" w:rsidP="004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532130</wp:posOffset>
            </wp:positionV>
            <wp:extent cx="2095500" cy="2867025"/>
            <wp:effectExtent l="19050" t="0" r="0" b="0"/>
            <wp:wrapTight wrapText="bothSides">
              <wp:wrapPolygon edited="0">
                <wp:start x="-196" y="0"/>
                <wp:lineTo x="-196" y="21528"/>
                <wp:lineTo x="21600" y="21528"/>
                <wp:lineTo x="21600" y="0"/>
                <wp:lineTo x="-196" y="0"/>
              </wp:wrapPolygon>
            </wp:wrapTight>
            <wp:docPr id="7" name="Рисунок 7" descr="http://upload.wikimedia.org/wikipedia/commons/thumb/5/50/Aleksandra_Bostrom.jpg/220px-Aleksandra_Bostrom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5/50/Aleksandra_Bostrom.jpg/220px-Aleksandra_Bostrom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1" w:tooltip="Гуль, Роман Борисович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Роман Гуль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мемуарах утверждает, что А. Н. Толстой не был биологическим сыном графа Николая Толстого (ссылаясь на других, бесспорных сыновей графа, которые будто бы отрицательно относились к Алексею, который участвовал в разделе наследства Николая Толстого).</w:t>
      </w:r>
      <w:r w:rsidRPr="004C5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638F" w:rsidRPr="004C5ADB" w:rsidRDefault="004C5ADB" w:rsidP="004A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5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4C5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Александра Бостром</w:t>
      </w:r>
    </w:p>
    <w:p w:rsidR="00AF638F" w:rsidRPr="004C5ADB" w:rsidRDefault="00AF638F" w:rsidP="004A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5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Алексей Бостром</w:t>
      </w:r>
    </w:p>
    <w:p w:rsidR="00AF638F" w:rsidRPr="004A3DFE" w:rsidRDefault="005C6C6C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Варламов, Алексей Николаевич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Алексей Варламов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(автор биографии Толстого, изданной в </w:t>
      </w:r>
      <w:hyperlink r:id="rId93" w:tooltip="2006 год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2006 году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серии </w:t>
      </w:r>
      <w:hyperlink r:id="rId94" w:tooltip="ЖЗЛ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ЖЗЛ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указывает, что свидетельство Гуля вызывает серьёзные сомнения (учитывая негативное отношение мемуариста к 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А. Н. Толстому). Однако тот же автор приводит письменное свидетельство в пользу другой версии: Александра Леонтьевна Толстая в своё время поклялась протоиерею самарской церкви что отец ребенка — Бостром. Возможно, позднее Александра Леонтьевна поняла, что её сыну гораздо лучше быть законнорождённым графом, и начала многолетнюю тяжбу о законности его рождения, фамилии, отчества и титула. Тяжба эта завершилась успехом лишь в 1901 году, когда А. Н. Толстому было уже 17 лет.</w:t>
      </w:r>
    </w:p>
    <w:p w:rsidR="00AF638F" w:rsidRPr="004A3DFE" w:rsidRDefault="005C6C6C" w:rsidP="00CF22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Голицын, Сергей Михайлович (1909—1989)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Сергей Голицын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книге «Записки уцелевшего» упоминает:</w:t>
      </w:r>
      <w:r w:rsidR="00CF2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 один рассказ дяди Альды из его архивных поисков. Где-то он раскопал копию обращения матери писателя А. Н. Толстого на царское имя: она просит присвоить её малолетнему сыну фамилию и титул своего мужа, с которым не жила много лет. Выходило, что классик советской литературы вовсе не третий Толстой</w:t>
      </w:r>
      <w:r w:rsidR="00CF2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C5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Дядя показал этот документ Бончу. Тот ахнул и сказал:</w:t>
      </w:r>
    </w:p>
    <w:p w:rsidR="00737790" w:rsidRPr="004A3DFE" w:rsidRDefault="00AF638F" w:rsidP="00CF22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Спрячьте бумагу и никому о ней не говорите, это государственная тайна…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Жёны и дети</w:t>
      </w:r>
      <w:r w:rsidR="00CF22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A3D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Юлия Васильевна Рожанская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уроженка Самары </w:t>
      </w:r>
    </w:p>
    <w:p w:rsidR="00AF638F" w:rsidRPr="004A3DFE" w:rsidRDefault="00AF638F" w:rsidP="004A3D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сын </w:t>
      </w:r>
      <w:r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Юрий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умер в детстве</w:t>
      </w:r>
    </w:p>
    <w:p w:rsidR="00AF638F" w:rsidRPr="004A3DFE" w:rsidRDefault="005C6C6C" w:rsidP="004A3D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Дымшиц, Софья Исаковна (страница отсутствует)" w:history="1">
        <w:r w:rsidR="00AF638F" w:rsidRPr="004A3DFE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Софья Исааковна Дымшиц</w:t>
        </w:r>
      </w:hyperlink>
      <w:r w:rsidR="00AF638F"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художница, иудейка, через несколько лет сожительства с Толстым приняла православие, чтобы вступить с ним в законный брак, но свадьба не состоялась. </w:t>
      </w:r>
    </w:p>
    <w:p w:rsidR="00AF638F" w:rsidRPr="004A3DFE" w:rsidRDefault="00AF638F" w:rsidP="004A3D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дочь </w:t>
      </w:r>
      <w:r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Марьяна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(Марианна) (</w:t>
      </w:r>
      <w:hyperlink r:id="rId97" w:tooltip="1911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1911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98" w:tooltip="1988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муж </w:t>
      </w:r>
      <w:hyperlink r:id="rId99" w:tooltip="Шиловский, Евгений Александрович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Е. А. Шиловский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00" w:tooltip="1889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1889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01" w:tooltip="1952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F638F" w:rsidRPr="004A3DFE" w:rsidRDefault="005C6C6C" w:rsidP="004A3D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Крандиевская, Наталья Васильевна" w:history="1">
        <w:r w:rsidR="00AF638F" w:rsidRPr="004A3DFE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Крандиевская, Наталья Васильевна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(1888—1963), поэтесса, мемуаристка — в 1914—1935 гг. Прототип Кати Рощиной из «Хождения по мукам» </w:t>
      </w:r>
    </w:p>
    <w:p w:rsidR="00AF638F" w:rsidRPr="004A3DFE" w:rsidRDefault="005C6C6C" w:rsidP="004A3D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Толстой, Дмитрий Алексеевич" w:history="1">
        <w:r w:rsidR="00AF638F" w:rsidRPr="004A3DFE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Дмитрий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композитор, три жены (одна из них Татьяна Николаевна), по ребенку от каждого брака</w:t>
      </w:r>
    </w:p>
    <w:p w:rsidR="00AF638F" w:rsidRPr="004A3DFE" w:rsidRDefault="005C6C6C" w:rsidP="004A3D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Толстой, Никита Алексеевич" w:history="1">
        <w:r w:rsidR="00AF638F" w:rsidRPr="004A3DFE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Никита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(1917—1994), физик, ему посвящена повесть «Детство Никиты», жена </w:t>
      </w:r>
      <w:r w:rsidR="00AF638F"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Наталья Михайловна Лозинская</w:t>
      </w:r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(дочь переводчика </w:t>
      </w:r>
      <w:hyperlink r:id="rId105" w:tooltip="Лозинский, Михаил Леонидович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Лозинского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семеро детей (в том числе </w:t>
      </w:r>
      <w:hyperlink r:id="rId106" w:tooltip="Толстая, Татьяна Никитична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Татьяна Толстая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четырнадцать внуков (в том числе </w:t>
      </w:r>
      <w:hyperlink r:id="rId107" w:tooltip="Лебедев, Артемий Андреевич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Артемий Лебедев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F638F" w:rsidRPr="004A3DFE" w:rsidRDefault="00AF638F" w:rsidP="004A3DF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(приемный) </w:t>
      </w:r>
      <w:r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Федор Крандиевский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сын Крандиевской от первого брака, вырос в семье Толстого</w:t>
      </w:r>
    </w:p>
    <w:p w:rsidR="00AF638F" w:rsidRPr="004A3DFE" w:rsidRDefault="00AF638F" w:rsidP="004A3D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Людмила Ильинична Крестинская-Барщева.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не было.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Творчество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Творчество военного периода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годы войны Алексей Толстой пишет около 60 публицистических материалов (очерки, статьи, обращения, зарисовки о героях, военных операциях), начиная с первых дней войны (</w:t>
      </w:r>
      <w:hyperlink r:id="rId108" w:tooltip="27 июня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27 июня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9" w:tooltip="1941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 года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«Что мы защищаем») и до самой своей смерти в конце зимы </w:t>
      </w:r>
      <w:hyperlink r:id="rId110" w:tooltip="1945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1945 года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Самым известным произведением Алексея Толстого о войне считается очерк «Родина».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этих статьях писатель часто обращается к фольклору, к эпизодам русской истории. Часто в статьях вспоминаются русские народные сказки (в «Армии героев» Алексей Толстой сравнивает Гитлера со сказочным волком). В «Русских воинах» писатель цитирует «</w:t>
      </w:r>
      <w:hyperlink r:id="rId111" w:tooltip="Слово о полку Игореве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Слово о полку Игореве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В других статьях упоминаются борьба с </w:t>
      </w:r>
      <w:hyperlink r:id="rId112" w:tooltip="Мамай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ханом Мамаем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победы </w:t>
      </w:r>
      <w:hyperlink r:id="rId113" w:tooltip="Александр Невский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Александра Невского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14" w:tooltip="Кутузов, Михаил Илларионович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Михаила Кутузова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Алексей Толстой последовательно выводит некий «русский характер», отмечая определённые черты, характерные для русского народа: «отрешение от привычного в трудные минуты жизни» («Что мы защищаем»), «русская смётка» («Армия героев»), «устремление русского народа к моральному совершенствованию» («К писателям Северной Америки»), «пренебрежение к своей жизни и злость, смышленость и упорство в драке» («Почему </w:t>
      </w:r>
      <w:hyperlink r:id="rId115" w:tooltip="Гитлер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Гитлер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потерпеть поражение»).</w:t>
      </w:r>
    </w:p>
    <w:p w:rsidR="00737790" w:rsidRPr="00CF2288" w:rsidRDefault="00AF638F" w:rsidP="00CF22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Алексей Толстой поднимает на смех психологические методы ведения войны фашистов («Смельчаки»), сравнивая «череп и кости … в петлицах, чёрные танки, воющие бомбы» с рогатыми масками дикарей. Таким образом, Толстой старался бороться с различными мифами о противнике, которые ходили среди солдат.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Адреса в Санкт-Петербурге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A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1907—1910 гг. — доходный дом И. И. Дернова (Таврическая улица, 35);</w:t>
      </w:r>
    </w:p>
    <w:p w:rsidR="00AF638F" w:rsidRPr="004A3DFE" w:rsidRDefault="00AF638F" w:rsidP="004A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1910—1912 гг. — доходный дом И. И. Круглова (Невский проспект, 147);</w:t>
      </w:r>
    </w:p>
    <w:p w:rsidR="00AF638F" w:rsidRPr="004A3DFE" w:rsidRDefault="00AF638F" w:rsidP="004A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1925 — май 1928 г. — доходный дом на наб. реки Ждановки, 3;</w:t>
      </w:r>
    </w:p>
    <w:p w:rsidR="00AF638F" w:rsidRPr="004A3DFE" w:rsidRDefault="00AF638F" w:rsidP="004A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 1928 — май 1930 г. — Детское Село (г. Пушкин), Московская улица, 8;</w:t>
      </w:r>
    </w:p>
    <w:p w:rsidR="00AF638F" w:rsidRPr="004A3DFE" w:rsidRDefault="00AF638F" w:rsidP="004A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 1930 — начало 1938 г. — Дом творчества писателей (Детское Село (г. Пушкин), Пролетарская (Церковная) улица, 6).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Награды и премии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5C6C6C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tooltip="1941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hyperlink r:id="rId117" w:tooltip="Сталинская премия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Сталинская премия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степени за части 1—2 романа «Пётр I».</w:t>
      </w:r>
    </w:p>
    <w:p w:rsidR="00AF638F" w:rsidRPr="004A3DFE" w:rsidRDefault="005C6C6C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943 год в литературе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Сталинская премия первой степени за роман «Хождение по мукам» (передана в </w:t>
      </w:r>
      <w:hyperlink r:id="rId119" w:tooltip="Фонд обороны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Фонд обороны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строительство танка «Грозный»)</w:t>
      </w:r>
      <w:hyperlink r:id="rId120" w:anchor="cite_note-7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[7]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5C6C6C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1946 год в литературе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Сталинская премия первой степени за пьесу «Иван Грозный» (посмертно).</w:t>
      </w:r>
    </w:p>
    <w:p w:rsidR="00AF638F" w:rsidRPr="004A3DFE" w:rsidRDefault="005C6C6C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Орден Ленина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орден Ленина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(1938)</w:t>
      </w:r>
    </w:p>
    <w:p w:rsidR="00AF638F" w:rsidRPr="004A3DFE" w:rsidRDefault="00AF638F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Трудового Красного Знамени (1943)</w:t>
      </w:r>
    </w:p>
    <w:p w:rsidR="00AF638F" w:rsidRPr="004A3DFE" w:rsidRDefault="005C6C6C" w:rsidP="004A3D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3" w:tooltip="Орден " w:history="1">
        <w:r w:rsidR="00AF638F"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орден «Знак Почёта»</w:t>
        </w:r>
      </w:hyperlink>
      <w:r w:rsidR="00AF638F"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(1939)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Память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Толстой в Подмосковье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именем А. Н. Толстого связаны некоторые подмосковные места: он бывал в Доме творчества писателей в Малеевке (ныне Рузский район), в конце 1930-х годов навещал </w:t>
      </w:r>
      <w:hyperlink r:id="rId124" w:tooltip="Горький, Максим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Максима Горького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его даче в Горках (ныне Одинцовский район), вместе с Горьким посетил в 1932 году Болшевскую трудовую коммуну (ныне территория г. Королева).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Долгое время жил на даче в </w:t>
      </w:r>
      <w:hyperlink r:id="rId125" w:tooltip="Барвиха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Барвихе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(ныне Одинцовский район). В </w:t>
      </w:r>
      <w:hyperlink r:id="rId126" w:tooltip="1942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1942 году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написал здесь свои военные рассказы: «Мать и дочь», «Катя», «Рассказы Ивана 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Сударева». Здесь же начал третью книгу романа «Хождение по мукам», а в конце </w:t>
      </w:r>
      <w:hyperlink r:id="rId127" w:tooltip="1943 год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1943 года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работал над третьей частью романа «Петр I».</w:t>
      </w:r>
    </w:p>
    <w:p w:rsidR="00AF638F" w:rsidRPr="004A3DFE" w:rsidRDefault="00AF638F" w:rsidP="004A3D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Всероссийская премия имени А. Н. Толстого</w:t>
      </w:r>
      <w:r w:rsidR="00737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F638F" w:rsidRPr="004A3DFE" w:rsidRDefault="00AF638F" w:rsidP="00737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 — присуждается один раз в два года авторам прозаических, публицистических произведений за творческий вклад в развитие российской литературы. Учреждена в 2001 году. Учредители — </w:t>
      </w:r>
      <w:hyperlink r:id="rId128" w:tooltip="Союз писателей России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 писателей России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города </w:t>
      </w:r>
      <w:hyperlink r:id="rId129" w:tooltip="Сызрань" w:history="1">
        <w:r w:rsidRPr="004A3D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Сызрани</w:t>
        </w:r>
      </w:hyperlink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Межрегиональный литературный центр В. Шукшина. Присуждается в номинациях:</w:t>
      </w:r>
    </w:p>
    <w:p w:rsidR="00AF638F" w:rsidRPr="004A3DFE" w:rsidRDefault="00AF638F" w:rsidP="0073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«Большая проза»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«Малая проза (повести и рассказы)»</w:t>
      </w: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«Публицистика»</w:t>
      </w:r>
    </w:p>
    <w:p w:rsidR="003A5AAB" w:rsidRPr="00CF2288" w:rsidRDefault="00AF638F" w:rsidP="00CF22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Вручается в Сызрани в ходе торжественного мероприятия, посвящённого этому событию, в одном из учреждений культуры города (драмтеатр, Дом литераторов и т. д.)</w:t>
      </w:r>
      <w:r w:rsidR="00737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3A5AAB" w:rsidRPr="00CF2288" w:rsidSect="007377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0" w:rsidRDefault="00737790" w:rsidP="00737790">
      <w:pPr>
        <w:spacing w:after="0" w:line="240" w:lineRule="auto"/>
      </w:pPr>
      <w:r>
        <w:separator/>
      </w:r>
    </w:p>
  </w:endnote>
  <w:endnote w:type="continuationSeparator" w:id="0">
    <w:p w:rsidR="00737790" w:rsidRDefault="00737790" w:rsidP="0073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0" w:rsidRDefault="00737790" w:rsidP="00737790">
      <w:pPr>
        <w:spacing w:after="0" w:line="240" w:lineRule="auto"/>
      </w:pPr>
      <w:r>
        <w:separator/>
      </w:r>
    </w:p>
  </w:footnote>
  <w:footnote w:type="continuationSeparator" w:id="0">
    <w:p w:rsidR="00737790" w:rsidRDefault="00737790" w:rsidP="0073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B5"/>
    <w:multiLevelType w:val="multilevel"/>
    <w:tmpl w:val="E64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62FFA"/>
    <w:multiLevelType w:val="multilevel"/>
    <w:tmpl w:val="893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4DD"/>
    <w:multiLevelType w:val="multilevel"/>
    <w:tmpl w:val="77C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0BA4"/>
    <w:multiLevelType w:val="multilevel"/>
    <w:tmpl w:val="6B2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71B7A"/>
    <w:multiLevelType w:val="multilevel"/>
    <w:tmpl w:val="B248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B60A6"/>
    <w:multiLevelType w:val="multilevel"/>
    <w:tmpl w:val="F63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F7AAA"/>
    <w:multiLevelType w:val="multilevel"/>
    <w:tmpl w:val="444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02C41"/>
    <w:multiLevelType w:val="multilevel"/>
    <w:tmpl w:val="CCB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E7F4D"/>
    <w:multiLevelType w:val="multilevel"/>
    <w:tmpl w:val="740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16BA8"/>
    <w:multiLevelType w:val="multilevel"/>
    <w:tmpl w:val="AD6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354"/>
    <w:multiLevelType w:val="multilevel"/>
    <w:tmpl w:val="554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A2FD3"/>
    <w:multiLevelType w:val="multilevel"/>
    <w:tmpl w:val="DA4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1008F"/>
    <w:multiLevelType w:val="multilevel"/>
    <w:tmpl w:val="2F9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8F"/>
    <w:rsid w:val="003A5AAB"/>
    <w:rsid w:val="004A3DFE"/>
    <w:rsid w:val="004C5ADB"/>
    <w:rsid w:val="005C6C6C"/>
    <w:rsid w:val="005F6C73"/>
    <w:rsid w:val="00737790"/>
    <w:rsid w:val="00877325"/>
    <w:rsid w:val="00A64830"/>
    <w:rsid w:val="00AF638F"/>
    <w:rsid w:val="00BA3F36"/>
    <w:rsid w:val="00C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5"/>
  </w:style>
  <w:style w:type="paragraph" w:styleId="2">
    <w:name w:val="heading 2"/>
    <w:basedOn w:val="a"/>
    <w:link w:val="20"/>
    <w:uiPriority w:val="9"/>
    <w:qFormat/>
    <w:rsid w:val="00AF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3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38F"/>
    <w:rPr>
      <w:color w:val="800080"/>
      <w:u w:val="single"/>
    </w:rPr>
  </w:style>
  <w:style w:type="character" w:customStyle="1" w:styleId="tocnumber">
    <w:name w:val="tocnumber"/>
    <w:basedOn w:val="a0"/>
    <w:rsid w:val="00AF638F"/>
  </w:style>
  <w:style w:type="character" w:customStyle="1" w:styleId="toctext">
    <w:name w:val="toctext"/>
    <w:basedOn w:val="a0"/>
    <w:rsid w:val="00AF638F"/>
  </w:style>
  <w:style w:type="character" w:customStyle="1" w:styleId="mw-headline">
    <w:name w:val="mw-headline"/>
    <w:basedOn w:val="a0"/>
    <w:rsid w:val="00AF638F"/>
  </w:style>
  <w:style w:type="character" w:styleId="HTML">
    <w:name w:val="HTML Cite"/>
    <w:basedOn w:val="a0"/>
    <w:uiPriority w:val="99"/>
    <w:semiHidden/>
    <w:unhideWhenUsed/>
    <w:rsid w:val="00AF6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38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5AAB"/>
    <w:rPr>
      <w:i/>
      <w:iCs/>
    </w:rPr>
  </w:style>
  <w:style w:type="character" w:styleId="a9">
    <w:name w:val="line number"/>
    <w:basedOn w:val="a0"/>
    <w:uiPriority w:val="99"/>
    <w:semiHidden/>
    <w:unhideWhenUsed/>
    <w:rsid w:val="004C5ADB"/>
  </w:style>
  <w:style w:type="paragraph" w:styleId="aa">
    <w:name w:val="header"/>
    <w:basedOn w:val="a"/>
    <w:link w:val="ab"/>
    <w:uiPriority w:val="99"/>
    <w:semiHidden/>
    <w:unhideWhenUsed/>
    <w:rsid w:val="007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7790"/>
  </w:style>
  <w:style w:type="paragraph" w:styleId="ac">
    <w:name w:val="footer"/>
    <w:basedOn w:val="a"/>
    <w:link w:val="ad"/>
    <w:uiPriority w:val="99"/>
    <w:unhideWhenUsed/>
    <w:rsid w:val="007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388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11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641">
                  <w:marLeft w:val="0"/>
                  <w:marRight w:val="0"/>
                  <w:marTop w:val="645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1946" TargetMode="External"/><Relationship Id="rId117" Type="http://schemas.openxmlformats.org/officeDocument/2006/relationships/hyperlink" Target="http://ru.wikipedia.org/wiki/%D0%A1%D1%82%D0%B0%D0%BB%D0%B8%D0%BD%D1%81%D0%BA%D0%B0%D1%8F_%D0%BF%D1%80%D0%B5%D0%BC%D0%B8%D1%8F" TargetMode="External"/><Relationship Id="rId21" Type="http://schemas.openxmlformats.org/officeDocument/2006/relationships/hyperlink" Target="http://ru.wikipedia.org/wiki/%D0%A7%D1%80%D0%B5%D0%B7%D0%B2%D1%8B%D1%87%D0%B0%D0%B9%D0%BD%D0%B0%D1%8F_%D0%B3%D0%BE%D1%81%D1%83%D0%B4%D0%B0%D1%80%D1%81%D1%82%D0%B2%D0%B5%D0%BD%D0%BD%D0%B0%D1%8F_%D0%BA%D0%BE%D0%BC%D0%B8%D1%81%D1%81%D0%B8%D1%8F_%D0%BF%D0%BE_%D1%83%D1%81%D1%82%D0%B0%D0%BD%D0%BE%D0%B2%D0%BB%D0%B5%D0%BD%D0%B8%D1%8E_%D0%B8_%D1%80%D0%B0%D1%81%D1%81%D0%BB%D0%B5%D0%B4%D0%BE%D0%B2%D0%B0%D0%BD%D0%B8%D1%8E_%D0%B7%D0%BB%D0%BE%D0%B4%D0%B5%D1%8F%D0%BD%D0%B8%D0%B9_%D0%BD%D0%B5%D0%BC%D0%B5%D1%86%D0%BA%D0%BE-%D1%84%D0%B0%D1%88%D0%B8%D1%81%D1%82%D1%81%D0%BA%D0%B8%D1%85_%D0%B7%D0%B0%D1%85%D0%B2%D0%B0%D1%82%D1%87%D0%B8%D0%BA%D0%BE%D0%B2" TargetMode="External"/><Relationship Id="rId42" Type="http://schemas.openxmlformats.org/officeDocument/2006/relationships/hyperlink" Target="http://www.hrono.ru/biograf/bio_g/gorky_max.php" TargetMode="External"/><Relationship Id="rId47" Type="http://schemas.openxmlformats.org/officeDocument/2006/relationships/hyperlink" Target="http://ru.wikipedia.org/wiki/1924" TargetMode="External"/><Relationship Id="rId63" Type="http://schemas.openxmlformats.org/officeDocument/2006/relationships/hyperlink" Target="http://ru.wikipedia.org/wiki/1923" TargetMode="External"/><Relationship Id="rId68" Type="http://schemas.openxmlformats.org/officeDocument/2006/relationships/hyperlink" Target="http://ru.wikipedia.org/wiki/%D0%A6%D0%B0%D1%80%D0%B8%D1%86%D1%8B%D0%BD" TargetMode="External"/><Relationship Id="rId84" Type="http://schemas.openxmlformats.org/officeDocument/2006/relationships/hyperlink" Target="http://ru.wikipedia.org/wiki/23_%D1%84%D0%B5%D0%B2%D1%80%D0%B0%D0%BB%D1%8F" TargetMode="External"/><Relationship Id="rId89" Type="http://schemas.openxmlformats.org/officeDocument/2006/relationships/hyperlink" Target="http://commons.wikimedia.org/wiki/File:Aleksandra_Bostrom.jpg?uselang=ru" TargetMode="External"/><Relationship Id="rId112" Type="http://schemas.openxmlformats.org/officeDocument/2006/relationships/hyperlink" Target="http://ru.wikipedia.org/wiki/%D0%9C%D0%B0%D0%BC%D0%B0%D0%B9" TargetMode="External"/><Relationship Id="rId16" Type="http://schemas.openxmlformats.org/officeDocument/2006/relationships/hyperlink" Target="http://ru.wikipedia.org/wiki/%D0%9F%D0%B8%D1%81%D0%B0%D1%82%D0%B5%D0%BB%D1%8C" TargetMode="External"/><Relationship Id="rId107" Type="http://schemas.openxmlformats.org/officeDocument/2006/relationships/hyperlink" Target="http://ru.wikipedia.org/wiki/%D0%9B%D0%B5%D0%B1%D0%B5%D0%B4%D0%B5%D0%B2,_%D0%90%D1%80%D1%82%D0%B5%D0%BC%D0%B8%D0%B9_%D0%90%D0%BD%D0%B4%D1%80%D0%B5%D0%B5%D0%B2%D0%B8%D1%87" TargetMode="External"/><Relationship Id="rId11" Type="http://schemas.openxmlformats.org/officeDocument/2006/relationships/hyperlink" Target="http://ru.wikipedia.org/wiki/%D0%9F%D1%83%D0%B3%D0%B0%D1%87%D1%91%D0%B2_%28%D0%B3%D0%BE%D1%80%D0%BE%D0%B4%29" TargetMode="External"/><Relationship Id="rId32" Type="http://schemas.openxmlformats.org/officeDocument/2006/relationships/hyperlink" Target="http://www.hrono.ru/1901_.php" TargetMode="External"/><Relationship Id="rId37" Type="http://schemas.openxmlformats.org/officeDocument/2006/relationships/hyperlink" Target="http://ru.wikipedia.org/wiki/%D0%9D%D0%B5%D0%B2%D1%8C%D1%8F%D0%BD%D1%81%D0%BA" TargetMode="External"/><Relationship Id="rId53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58" Type="http://schemas.openxmlformats.org/officeDocument/2006/relationships/hyperlink" Target="http://ru.wikipedia.org/wiki/%D0%98%D1%81%D1%82%D0%BE%D1%80%D0%B8%D1%87%D0%B5%D1%81%D0%BA%D0%B8%D0%B9_%D1%80%D0%BE%D0%BC%D0%B0%D0%BD" TargetMode="External"/><Relationship Id="rId74" Type="http://schemas.openxmlformats.org/officeDocument/2006/relationships/hyperlink" Target="http://ru.wikipedia.org/wiki/%D0%91%D0%B0%D0%BD%D1%8F_%28%D1%80%D0%B0%D1%81%D1%81%D0%BA%D0%B0%D0%B7%29" TargetMode="External"/><Relationship Id="rId79" Type="http://schemas.openxmlformats.org/officeDocument/2006/relationships/hyperlink" Target="http://ru.wikipedia.org/wiki/%D0%90%D0%9D_%D0%A1%D0%A1%D0%A1%D0%A0" TargetMode="External"/><Relationship Id="rId102" Type="http://schemas.openxmlformats.org/officeDocument/2006/relationships/hyperlink" Target="http://ru.wikipedia.org/wiki/%D0%9A%D1%80%D0%B0%D0%BD%D0%B4%D0%B8%D0%B5%D0%B2%D1%81%D0%BA%D0%B0%D1%8F,_%D0%9D%D0%B0%D1%82%D0%B0%D0%BB%D1%8C%D1%8F_%D0%92%D0%B0%D1%81%D0%B8%D0%BB%D1%8C%D0%B5%D0%B2%D0%BD%D0%B0" TargetMode="External"/><Relationship Id="rId123" Type="http://schemas.openxmlformats.org/officeDocument/2006/relationships/hyperlink" Target="http://ru.wikipedia.org/wiki/%D0%9E%D1%80%D0%B4%D0%B5%D0%BD_%C2%AB%D0%97%D0%BD%D0%B0%D0%BA_%D0%9F%D0%BE%D1%87%D1%91%D1%82%D0%B0%C2%BB" TargetMode="External"/><Relationship Id="rId128" Type="http://schemas.openxmlformats.org/officeDocument/2006/relationships/hyperlink" Target="http://ru.wikipedia.org/wiki/%D0%A1%D0%BE%D1%8E%D0%B7_%D0%BF%D0%B8%D1%81%D0%B0%D1%82%D0%B5%D0%BB%D0%B5%D0%B9_%D0%A0%D0%BE%D1%81%D1%81%D0%B8%D0%B8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5.jpeg"/><Relationship Id="rId95" Type="http://schemas.openxmlformats.org/officeDocument/2006/relationships/hyperlink" Target="http://ru.wikipedia.org/wiki/%D0%93%D0%BE%D0%BB%D0%B8%D1%86%D1%8B%D0%BD,_%D0%A1%D0%B5%D1%80%D0%B3%D0%B5%D0%B9_%D0%9C%D0%B8%D1%85%D0%B0%D0%B9%D0%BB%D0%BE%D0%B2%D0%B8%D1%87_%281909%E2%80%941989%29" TargetMode="External"/><Relationship Id="rId19" Type="http://schemas.openxmlformats.org/officeDocument/2006/relationships/hyperlink" Target="http://ru.wikipedia.org/wiki/%D0%9D%D0%B0%D1%83%D1%87%D0%BD%D0%B0%D1%8F_%D1%84%D0%B0%D0%BD%D1%82%D0%B0%D1%81%D1%82%D0%B8%D0%BA%D0%B0" TargetMode="External"/><Relationship Id="rId14" Type="http://schemas.openxmlformats.org/officeDocument/2006/relationships/hyperlink" Target="http://ru.wikipedia.org/wiki/1945" TargetMode="External"/><Relationship Id="rId22" Type="http://schemas.openxmlformats.org/officeDocument/2006/relationships/hyperlink" Target="http://ru.wikipedia.org/wiki/1942" TargetMode="External"/><Relationship Id="rId27" Type="http://schemas.openxmlformats.org/officeDocument/2006/relationships/hyperlink" Target="http://ru.wikipedia.org/wiki/10_%D1%8F%D0%BD%D0%B2%D0%B0%D1%80%D1%8F" TargetMode="External"/><Relationship Id="rId30" Type="http://schemas.openxmlformats.org/officeDocument/2006/relationships/hyperlink" Target="http://ru.wikipedia.org/wiki/%D0%91%D0%BE%D1%81%D1%82%D1%80%D0%BE%D0%BC,_%D0%90%D0%BB%D0%B5%D0%BA%D1%81%D0%B0%D0%BD%D0%B4%D1%80%D0%B0_%D0%9B%D0%B5%D0%BE%D0%BD%D1%82%D1%8C%D0%B5%D0%B2%D0%BD%D0%B0" TargetMode="External"/><Relationship Id="rId35" Type="http://schemas.openxmlformats.org/officeDocument/2006/relationships/hyperlink" Target="http://ru.wikipedia.org/wiki/%D0%A1%D0%B0%D0%BC%D0%B0%D1%80%D0%B0" TargetMode="External"/><Relationship Id="rId43" Type="http://schemas.openxmlformats.org/officeDocument/2006/relationships/hyperlink" Target="http://www.hrono.ru/1918_.php" TargetMode="External"/><Relationship Id="rId48" Type="http://schemas.openxmlformats.org/officeDocument/2006/relationships/hyperlink" Target="http://ru.wikipedia.org/wiki/1927_%D0%B3%D0%BE%D0%B4" TargetMode="External"/><Relationship Id="rId56" Type="http://schemas.openxmlformats.org/officeDocument/2006/relationships/image" Target="media/image3.png"/><Relationship Id="rId64" Type="http://schemas.openxmlformats.org/officeDocument/2006/relationships/hyperlink" Target="http://ru.wikipedia.org/wiki/%D0%93%D0%B8%D0%BF%D0%B5%D1%80%D0%B1%D0%BE%D0%BB%D0%BE%D0%B8%D0%B4_%D0%B8%D0%BD%D0%B6%D0%B5%D0%BD%D0%B5%D1%80%D0%B0_%D0%93%D0%B0%D1%80%D0%B8%D0%BD%D0%B0" TargetMode="External"/><Relationship Id="rId69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77" Type="http://schemas.openxmlformats.org/officeDocument/2006/relationships/hyperlink" Target="http://ru.wikipedia.org/wiki/%D0%93%D0%BE%D1%80%D1%8C%D0%BA%D0%B8%D0%B9,_%D0%90%D0%BB%D0%B5%D0%BA%D1%81%D0%B5%D0%B9_%D0%9C%D0%B0%D0%BA%D1%81%D0%B8%D0%BC%D0%BE%D0%B2%D0%B8%D1%87" TargetMode="External"/><Relationship Id="rId100" Type="http://schemas.openxmlformats.org/officeDocument/2006/relationships/hyperlink" Target="http://ru.wikipedia.org/wiki/1889" TargetMode="External"/><Relationship Id="rId105" Type="http://schemas.openxmlformats.org/officeDocument/2006/relationships/hyperlink" Target="http://ru.wikipedia.org/wiki/%D0%9B%D0%BE%D0%B7%D0%B8%D0%BD%D1%81%D0%BA%D0%B8%D0%B9,_%D0%9C%D0%B8%D1%85%D0%B0%D0%B8%D0%BB_%D0%9B%D0%B5%D0%BE%D0%BD%D0%B8%D0%B4%D0%BE%D0%B2%D0%B8%D1%87" TargetMode="External"/><Relationship Id="rId113" Type="http://schemas.openxmlformats.org/officeDocument/2006/relationships/hyperlink" Target="http://ru.wikipedia.org/wiki/%D0%90%D0%BB%D0%B5%D0%BA%D1%81%D0%B0%D0%BD%D0%B4%D1%80_%D0%9D%D0%B5%D0%B2%D1%81%D0%BA%D0%B8%D0%B9" TargetMode="External"/><Relationship Id="rId118" Type="http://schemas.openxmlformats.org/officeDocument/2006/relationships/hyperlink" Target="http://ru.wikipedia.org/wiki/1943_%D0%B3%D0%BE%D0%B4_%D0%B2_%D0%BB%D0%B8%D1%82%D0%B5%D1%80%D0%B0%D1%82%D1%83%D1%80%D0%B5" TargetMode="External"/><Relationship Id="rId126" Type="http://schemas.openxmlformats.org/officeDocument/2006/relationships/hyperlink" Target="http://ru.wikipedia.org/wiki/1942_%D0%B3%D0%BE%D0%B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1922" TargetMode="External"/><Relationship Id="rId72" Type="http://schemas.openxmlformats.org/officeDocument/2006/relationships/hyperlink" Target="http://ru.wikipedia.org/wiki/1925" TargetMode="External"/><Relationship Id="rId80" Type="http://schemas.openxmlformats.org/officeDocument/2006/relationships/hyperlink" Target="http://ru.wikipedia.org/wiki/1939" TargetMode="External"/><Relationship Id="rId85" Type="http://schemas.openxmlformats.org/officeDocument/2006/relationships/hyperlink" Target="http://ru.wikipedia.org/wiki/1945_%D0%B3%D0%BE%D0%B4" TargetMode="External"/><Relationship Id="rId93" Type="http://schemas.openxmlformats.org/officeDocument/2006/relationships/hyperlink" Target="http://ru.wikipedia.org/wiki/2006_%D0%B3%D0%BE%D0%B4" TargetMode="External"/><Relationship Id="rId98" Type="http://schemas.openxmlformats.org/officeDocument/2006/relationships/hyperlink" Target="http://ru.wikipedia.org/wiki/1988" TargetMode="External"/><Relationship Id="rId121" Type="http://schemas.openxmlformats.org/officeDocument/2006/relationships/hyperlink" Target="http://ru.wikipedia.org/wiki/1946_%D0%B3%D0%BE%D0%B4_%D0%B2_%D0%BB%D0%B8%D1%82%D0%B5%D1%80%D0%B0%D1%82%D1%83%D1%80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0%D0%BE%D1%81%D1%81%D0%B8%D0%B9%D1%81%D0%BA%D0%B0%D1%8F_%D0%B8%D0%BC%D0%BF%D0%B5%D1%80%D0%B8%D1%8F" TargetMode="External"/><Relationship Id="rId17" Type="http://schemas.openxmlformats.org/officeDocument/2006/relationships/hyperlink" Target="http://ru.wikipedia.org/wiki/%D0%93%D1%80%D0%B0%D1%84_%28%D1%82%D0%B8%D1%82%D1%83%D0%BB%29" TargetMode="External"/><Relationship Id="rId25" Type="http://schemas.openxmlformats.org/officeDocument/2006/relationships/hyperlink" Target="http://ru.wikipedia.org/wiki/1943" TargetMode="External"/><Relationship Id="rId33" Type="http://schemas.openxmlformats.org/officeDocument/2006/relationships/hyperlink" Target="http://www.hrono.ru/biograf/bio_n/nekrasov_na.php" TargetMode="External"/><Relationship Id="rId38" Type="http://schemas.openxmlformats.org/officeDocument/2006/relationships/hyperlink" Target="http://www.hrono.ru/1907_.php" TargetMode="External"/><Relationship Id="rId46" Type="http://schemas.openxmlformats.org/officeDocument/2006/relationships/hyperlink" Target="http://ru.wikipedia.org/wiki/1923" TargetMode="External"/><Relationship Id="rId59" Type="http://schemas.openxmlformats.org/officeDocument/2006/relationships/hyperlink" Target="http://ru.wikipedia.org/wiki/1929" TargetMode="External"/><Relationship Id="rId67" Type="http://schemas.openxmlformats.org/officeDocument/2006/relationships/hyperlink" Target="http://ru.wikipedia.org/wiki/1937" TargetMode="External"/><Relationship Id="rId103" Type="http://schemas.openxmlformats.org/officeDocument/2006/relationships/hyperlink" Target="http://ru.wikipedia.org/wiki/%D0%A2%D0%BE%D0%BB%D1%81%D1%82%D0%BE%D0%B9,_%D0%94%D0%BC%D0%B8%D1%82%D1%80%D0%B8%D0%B9_%D0%90%D0%BB%D0%B5%D0%BA%D1%81%D0%B5%D0%B5%D0%B2%D0%B8%D1%87" TargetMode="External"/><Relationship Id="rId108" Type="http://schemas.openxmlformats.org/officeDocument/2006/relationships/hyperlink" Target="http://ru.wikipedia.org/wiki/27_%D0%B8%D1%8E%D0%BD%D1%8F" TargetMode="External"/><Relationship Id="rId116" Type="http://schemas.openxmlformats.org/officeDocument/2006/relationships/hyperlink" Target="http://ru.wikipedia.org/wiki/1941" TargetMode="External"/><Relationship Id="rId124" Type="http://schemas.openxmlformats.org/officeDocument/2006/relationships/hyperlink" Target="http://ru.wikipedia.org/wiki/%D0%93%D0%BE%D1%80%D1%8C%D0%BA%D0%B8%D0%B9,_%D0%9C%D0%B0%D0%BA%D1%81%D0%B8%D0%BC" TargetMode="External"/><Relationship Id="rId129" Type="http://schemas.openxmlformats.org/officeDocument/2006/relationships/hyperlink" Target="http://ru.wikipedia.org/wiki/%D0%A1%D1%8B%D0%B7%D1%80%D0%B0%D0%BD%D1%8C" TargetMode="External"/><Relationship Id="rId20" Type="http://schemas.openxmlformats.org/officeDocument/2006/relationships/hyperlink" Target="http://ru.wikipedia.org/wiki/%D0%9F%D1%83%D0%B1%D0%BB%D0%B8%D1%86%D0%B8%D1%81%D1%82%D0%B8%D0%BA%D0%B0" TargetMode="External"/><Relationship Id="rId41" Type="http://schemas.openxmlformats.org/officeDocument/2006/relationships/hyperlink" Target="http://www.hrono.ru/1909_.php" TargetMode="External"/><Relationship Id="rId54" Type="http://schemas.openxmlformats.org/officeDocument/2006/relationships/hyperlink" Target="http://ru.wikipedia.org/wiki/%D2%EE%EB%F1%F2%EE%E9,_%C0%EB%E5%EA%F1%E5%E9_%CD%E8%EA%EE%EB%E0%E5%E2%E8%F7" TargetMode="External"/><Relationship Id="rId62" Type="http://schemas.openxmlformats.org/officeDocument/2006/relationships/hyperlink" Target="http://ru.wikipedia.org/wiki/1922" TargetMode="External"/><Relationship Id="rId70" Type="http://schemas.openxmlformats.org/officeDocument/2006/relationships/hyperlink" Target="http://ru.wikipedia.org/wiki/%D0%9A%D1%83%D0%BB%D1%8C%D1%82_%D0%BB%D0%B8%D1%87%D0%BD%D0%BE%D1%81%D1%82%D0%B8" TargetMode="External"/><Relationship Id="rId75" Type="http://schemas.openxmlformats.org/officeDocument/2006/relationships/hyperlink" Target="http://ru.wikipedia.org/wiki/1936" TargetMode="External"/><Relationship Id="rId83" Type="http://schemas.openxmlformats.org/officeDocument/2006/relationships/hyperlink" Target="http://ru.wikipedia.org/wiki/%D0%9F%D1%80%D0%BE%D1%86%D0%B5%D1%81%D1%81_%D0%BD%D0%B0%D0%B4_%D0%BF%D0%BE%D1%81%D0%BE%D0%B1%D0%BD%D0%B8%D0%BA%D0%B0%D0%BC%D0%B8_%D0%BD%D0%B5%D0%BC%D0%B5%D1%86%D0%BA%D0%B8%D1%85_%D0%BE%D0%BA%D0%BA%D1%83%D0%BF%D0%B0%D0%BD%D1%82%D0%BE%D0%B2_%D0%B2_%D0%9A%D1%80%D0%B0%D1%81%D0%BD%D0%BE%D0%B4%D0%B0%D1%80%D0%B5" TargetMode="External"/><Relationship Id="rId88" Type="http://schemas.openxmlformats.org/officeDocument/2006/relationships/image" Target="media/image4.jpeg"/><Relationship Id="rId91" Type="http://schemas.openxmlformats.org/officeDocument/2006/relationships/hyperlink" Target="http://ru.wikipedia.org/wiki/%D0%93%D1%83%D0%BB%D1%8C,_%D0%A0%D0%BE%D0%BC%D0%B0%D0%BD_%D0%91%D0%BE%D1%80%D0%B8%D1%81%D0%BE%D0%B2%D0%B8%D1%87" TargetMode="External"/><Relationship Id="rId96" Type="http://schemas.openxmlformats.org/officeDocument/2006/relationships/hyperlink" Target="http://ru.wikipedia.org/w/index.php?title=%D0%94%D1%8B%D0%BC%D1%88%D0%B8%D1%86,_%D0%A1%D0%BE%D1%84%D1%8C%D1%8F_%D0%98%D1%81%D0%B0%D0%BA%D0%BE%D0%B2%D0%BD%D0%B0&amp;action=edit&amp;redlink=1" TargetMode="External"/><Relationship Id="rId111" Type="http://schemas.openxmlformats.org/officeDocument/2006/relationships/hyperlink" Target="http://ru.wikipedia.org/wiki/%D0%A1%D0%BB%D0%BE%D0%B2%D0%BE_%D0%BE_%D0%BF%D0%BE%D0%BB%D0%BA%D1%83_%D0%98%D0%B3%D0%BE%D1%80%D0%B5%D0%B2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9C%D0%BE%D1%81%D0%BA%D0%B2%D0%B0" TargetMode="External"/><Relationship Id="rId23" Type="http://schemas.openxmlformats.org/officeDocument/2006/relationships/hyperlink" Target="http://ru.wikipedia.org/wiki/%D0%A1%D1%82%D0%B0%D0%BB%D0%B8%D0%BD%D1%81%D0%BA%D0%B0%D1%8F_%D0%BF%D1%80%D0%B5%D0%BC%D0%B8%D1%8F" TargetMode="External"/><Relationship Id="rId28" Type="http://schemas.openxmlformats.org/officeDocument/2006/relationships/hyperlink" Target="http://ru.wikipedia.org/wiki/1883_%D0%B3%D0%BE%D0%B4" TargetMode="External"/><Relationship Id="rId36" Type="http://schemas.openxmlformats.org/officeDocument/2006/relationships/hyperlink" Target="http://ru.wikipedia.org/wiki/%D0%9F%D0%B5%D1%82%D0%B5%D1%80%D0%B1%D1%83%D1%80%D0%B3%D1%81%D0%BA%D0%B8%D0%B9_%D1%82%D0%B5%D1%85%D0%BD%D0%BE%D0%BB%D0%BE%D0%B3%D0%B8%D1%87%D0%B5%D1%81%D0%BA%D0%B8%D0%B9_%D0%B8%D0%BD%D1%81%D1%82%D0%B8%D1%82%D1%83%D1%82" TargetMode="External"/><Relationship Id="rId49" Type="http://schemas.openxmlformats.org/officeDocument/2006/relationships/hyperlink" Target="http://ru.wikipedia.org/wiki/%D0%91%D0%BE%D0%BB%D1%8C%D1%88%D0%B8%D0%B5_%D0%BF%D0%BE%D0%B6%D0%B0%D1%80%D1%8B_%28%D1%80%D0%BE%D0%BC%D0%B0%D0%BD%29" TargetMode="External"/><Relationship Id="rId57" Type="http://schemas.openxmlformats.org/officeDocument/2006/relationships/hyperlink" Target="http://ru.wikipedia.org/wiki/%D0%98%D1%81%D1%82%D0%BE%D1%80%D0%B8%D1%8F_%D0%B3%D0%BE%D1%81%D1%83%D0%B4%D0%B0%D1%80%D1%81%D1%82%D0%B2%D0%B0_%D0%A0%D0%BE%D1%81%D1%81%D0%B8%D0%B9%D1%81%D0%BA%D0%BE%D0%B3%D0%BE" TargetMode="External"/><Relationship Id="rId106" Type="http://schemas.openxmlformats.org/officeDocument/2006/relationships/hyperlink" Target="http://ru.wikipedia.org/wiki/%D0%A2%D0%BE%D0%BB%D1%81%D1%82%D0%B0%D1%8F,_%D0%A2%D0%B0%D1%82%D1%8C%D1%8F%D0%BD%D0%B0_%D0%9D%D0%B8%D0%BA%D0%B8%D1%82%D0%B8%D1%87%D0%BD%D0%B0" TargetMode="External"/><Relationship Id="rId114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119" Type="http://schemas.openxmlformats.org/officeDocument/2006/relationships/hyperlink" Target="http://ru.wikipedia.org/wiki/%D0%A4%D0%BE%D0%BD%D0%B4_%D0%BE%D0%B1%D0%BE%D1%80%D0%BE%D0%BD%D1%8B" TargetMode="External"/><Relationship Id="rId127" Type="http://schemas.openxmlformats.org/officeDocument/2006/relationships/hyperlink" Target="http://ru.wikipedia.org/wiki/1943_%D0%B3%D0%BE%D0%B4" TargetMode="External"/><Relationship Id="rId10" Type="http://schemas.openxmlformats.org/officeDocument/2006/relationships/hyperlink" Target="http://ru.wikipedia.org/wiki/10_%D1%8F%D0%BD%D0%B2%D0%B0%D1%80%D1%8F" TargetMode="External"/><Relationship Id="rId31" Type="http://schemas.openxmlformats.org/officeDocument/2006/relationships/hyperlink" Target="http://ru.wikipedia.org/wiki/%D0%A2%D1%83%D1%80%D0%B3%D0%B5%D0%BD%D0%B5%D0%B2,_%D0%9D%D0%B8%D0%BA%D0%BE%D0%BB%D0%B0%D0%B9_%D0%98%D0%B2%D0%B0%D0%BD%D0%BE%D0%B2%D0%B8%D1%87" TargetMode="External"/><Relationship Id="rId44" Type="http://schemas.openxmlformats.org/officeDocument/2006/relationships/hyperlink" Target="http://www.hrono.ru/1921_.php" TargetMode="External"/><Relationship Id="rId52" Type="http://schemas.openxmlformats.org/officeDocument/2006/relationships/hyperlink" Target="http://ru.wikipedia.org/wiki/1941" TargetMode="External"/><Relationship Id="rId60" Type="http://schemas.openxmlformats.org/officeDocument/2006/relationships/hyperlink" Target="http://ru.wikipedia.org/wiki/1945" TargetMode="External"/><Relationship Id="rId65" Type="http://schemas.openxmlformats.org/officeDocument/2006/relationships/hyperlink" Target="http://ru.wikipedia.org/wiki/1925" TargetMode="External"/><Relationship Id="rId73" Type="http://schemas.openxmlformats.org/officeDocument/2006/relationships/hyperlink" Target="http://ru.wikipedia.org/wiki/1927" TargetMode="External"/><Relationship Id="rId78" Type="http://schemas.openxmlformats.org/officeDocument/2006/relationships/hyperlink" Target="http://ru.wikipedia.org/wiki/%D0%A1%D0%BE%D1%8E%D0%B7_%D0%BF%D0%B8%D1%81%D0%B0%D1%82%D0%B5%D0%BB%D0%B5%D0%B9_%D0%A1%D0%A1%D0%A1%D0%A0" TargetMode="External"/><Relationship Id="rId81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86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94" Type="http://schemas.openxmlformats.org/officeDocument/2006/relationships/hyperlink" Target="http://ru.wikipedia.org/wiki/%D0%96%D0%97%D0%9B" TargetMode="External"/><Relationship Id="rId99" Type="http://schemas.openxmlformats.org/officeDocument/2006/relationships/hyperlink" Target="http://ru.wikipedia.org/wiki/%D0%A8%D0%B8%D0%BB%D0%BE%D0%B2%D1%81%D0%BA%D0%B8%D0%B9,_%D0%95%D0%B2%D0%B3%D0%B5%D0%BD%D0%B8%D0%B9_%D0%90%D0%BB%D0%B5%D0%BA%D1%81%D0%B0%D0%BD%D0%B4%D1%80%D0%BE%D0%B2%D0%B8%D1%87" TargetMode="External"/><Relationship Id="rId101" Type="http://schemas.openxmlformats.org/officeDocument/2006/relationships/hyperlink" Target="http://ru.wikipedia.org/wiki/1952" TargetMode="External"/><Relationship Id="rId122" Type="http://schemas.openxmlformats.org/officeDocument/2006/relationships/hyperlink" Target="http://ru.wikipedia.org/wiki/%D0%9E%D1%80%D0%B4%D0%B5%D0%BD_%D0%9B%D0%B5%D0%BD%D0%B8%D0%BD%D0%B0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ru.wikipedia.org/wiki/23_%D1%84%D0%B5%D0%B2%D1%80%D0%B0%D0%BB%D1%8F" TargetMode="External"/><Relationship Id="rId18" Type="http://schemas.openxmlformats.org/officeDocument/2006/relationships/hyperlink" Target="http://ru.wikipedia.org/wiki/%D0%98%D1%81%D1%82%D0%BE%D1%80%D0%B8%D1%87%D0%B5%D1%81%D0%BA%D0%B8%D0%B9_%D1%80%D0%BE%D0%BC%D0%B0%D0%BD" TargetMode="External"/><Relationship Id="rId39" Type="http://schemas.openxmlformats.org/officeDocument/2006/relationships/hyperlink" Target="http://www.hrono.ru/1908_.php" TargetMode="External"/><Relationship Id="rId109" Type="http://schemas.openxmlformats.org/officeDocument/2006/relationships/hyperlink" Target="http://ru.wikipedia.org/wiki/1941_%D0%B3%D0%BE%D0%B4" TargetMode="External"/><Relationship Id="rId34" Type="http://schemas.openxmlformats.org/officeDocument/2006/relationships/hyperlink" Target="http://www.hrono.ru/biograf/bio_n/nadson_s.php" TargetMode="External"/><Relationship Id="rId50" Type="http://schemas.openxmlformats.org/officeDocument/2006/relationships/hyperlink" Target="http://ru.wikipedia.org/wiki/%D0%9E%D0%B3%D0%BE%D0%BD%D1%91%D0%BA" TargetMode="External"/><Relationship Id="rId55" Type="http://schemas.openxmlformats.org/officeDocument/2006/relationships/image" Target="media/image2.png"/><Relationship Id="rId76" Type="http://schemas.openxmlformats.org/officeDocument/2006/relationships/hyperlink" Target="http://ru.wikipedia.org/wiki/1938_%D0%B3%D0%BE%D0%B4" TargetMode="External"/><Relationship Id="rId97" Type="http://schemas.openxmlformats.org/officeDocument/2006/relationships/hyperlink" Target="http://ru.wikipedia.org/wiki/1911" TargetMode="External"/><Relationship Id="rId104" Type="http://schemas.openxmlformats.org/officeDocument/2006/relationships/hyperlink" Target="http://ru.wikipedia.org/wiki/%D0%A2%D0%BE%D0%BB%D1%81%D1%82%D0%BE%D0%B9,_%D0%9D%D0%B8%D0%BA%D0%B8%D1%82%D0%B0_%D0%90%D0%BB%D0%B5%D0%BA%D1%81%D0%B5%D0%B5%D0%B2%D0%B8%D1%87" TargetMode="External"/><Relationship Id="rId120" Type="http://schemas.openxmlformats.org/officeDocument/2006/relationships/hyperlink" Target="http://ru.wikipedia.org/wiki/%D2%EE%EB%F1%F2%EE%E9,_%C0%EB%E5%EA%F1%E5%E9_%CD%E8%EA%EE%EB%E0%E5%E2%E8%F7" TargetMode="External"/><Relationship Id="rId125" Type="http://schemas.openxmlformats.org/officeDocument/2006/relationships/hyperlink" Target="http://ru.wikipedia.org/wiki/%D0%91%D0%B0%D1%80%D0%B2%D0%B8%D1%85%D0%B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1944" TargetMode="External"/><Relationship Id="rId92" Type="http://schemas.openxmlformats.org/officeDocument/2006/relationships/hyperlink" Target="http://ru.wikipedia.org/wiki/%D0%92%D0%B0%D1%80%D0%BB%D0%B0%D0%BC%D0%BE%D0%B2,_%D0%90%D0%BB%D0%B5%D0%BA%D1%81%D0%B5%D0%B9_%D0%9D%D0%B8%D0%BA%D0%BE%D0%BB%D0%B0%D0%B5%D0%B2%D0%B8%D1%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/index.php?title=%D0%A2%D0%BE%D0%BB%D1%81%D1%82%D0%BE%D0%B9,_%D0%9D%D0%B8%D0%BA%D0%BE%D0%BB%D0%B0%D0%B9_%D0%90%D0%BB%D0%B5%D0%BA%D1%81%D0%B0%D0%BD%D0%B4%D1%80%D0%BE%D0%B2%D0%B8%D1%87_%281849%E2%80%941900%29&amp;action=edit&amp;redlink=1" TargetMode="External"/><Relationship Id="rId24" Type="http://schemas.openxmlformats.org/officeDocument/2006/relationships/hyperlink" Target="http://ru.wikipedia.org/wiki/1941" TargetMode="External"/><Relationship Id="rId40" Type="http://schemas.openxmlformats.org/officeDocument/2006/relationships/hyperlink" Target="http://www.hrono.ru/biograf/bio_we/voloshin_ma.php" TargetMode="External"/><Relationship Id="rId45" Type="http://schemas.openxmlformats.org/officeDocument/2006/relationships/hyperlink" Target="http://ru.wikipedia.org/wiki/1918" TargetMode="External"/><Relationship Id="rId66" Type="http://schemas.openxmlformats.org/officeDocument/2006/relationships/hyperlink" Target="http://ru.wikipedia.org/wiki/1927" TargetMode="External"/><Relationship Id="rId87" Type="http://schemas.openxmlformats.org/officeDocument/2006/relationships/hyperlink" Target="http://commons.wikimedia.org/wiki/File:Alexey_Bostrom.jpg?uselang=ru" TargetMode="External"/><Relationship Id="rId110" Type="http://schemas.openxmlformats.org/officeDocument/2006/relationships/hyperlink" Target="http://ru.wikipedia.org/wiki/1945_%D0%B3%D0%BE%D0%B4" TargetMode="External"/><Relationship Id="rId115" Type="http://schemas.openxmlformats.org/officeDocument/2006/relationships/hyperlink" Target="http://ru.wikipedia.org/wiki/%D0%93%D0%B8%D1%82%D0%BB%D0%B5%D1%8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u.wikipedia.org/wiki/%D0%90%D1%8D%D0%BB%D0%B8%D1%82%D0%B0_%28%D0%BF%D0%BE%D0%B2%D0%B5%D1%81%D1%82%D1%8C%29" TargetMode="External"/><Relationship Id="rId82" Type="http://schemas.openxmlformats.org/officeDocument/2006/relationships/hyperlink" Target="http://ru.wikipedia.org/wiki/193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6306-59C7-482F-BA1D-1C5A2585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2013-01-11T09:05:00Z</dcterms:created>
  <dcterms:modified xsi:type="dcterms:W3CDTF">2013-01-11T09:05:00Z</dcterms:modified>
</cp:coreProperties>
</file>